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9B" w:rsidRPr="00C4453F" w:rsidRDefault="00235B9B" w:rsidP="00235B9B">
      <w:pPr>
        <w:framePr w:w="16147" w:h="1671" w:hRule="exact" w:wrap="none" w:vAnchor="page" w:hAnchor="page" w:x="501" w:y="211"/>
        <w:spacing w:after="176" w:line="270" w:lineRule="exact"/>
        <w:ind w:left="3132" w:right="1164"/>
        <w:jc w:val="center"/>
        <w:rPr>
          <w:color w:val="auto"/>
          <w:sz w:val="28"/>
          <w:szCs w:val="28"/>
        </w:rPr>
      </w:pPr>
      <w:bookmarkStart w:id="0" w:name="bookmark0"/>
      <w:r w:rsidRPr="00C4453F">
        <w:rPr>
          <w:rStyle w:val="1"/>
          <w:rFonts w:eastAsia="Courier New"/>
          <w:color w:val="auto"/>
          <w:sz w:val="28"/>
          <w:szCs w:val="28"/>
        </w:rPr>
        <w:t>РОЗКЛАД</w:t>
      </w:r>
      <w:bookmarkEnd w:id="0"/>
    </w:p>
    <w:p w:rsidR="00235B9B" w:rsidRPr="00C4453F" w:rsidRDefault="00235B9B" w:rsidP="00235B9B">
      <w:pPr>
        <w:pStyle w:val="3"/>
        <w:framePr w:w="16147" w:h="1671" w:hRule="exact" w:wrap="none" w:vAnchor="page" w:hAnchor="page" w:x="501" w:y="211"/>
        <w:shd w:val="clear" w:color="auto" w:fill="auto"/>
        <w:spacing w:before="0" w:after="0" w:line="220" w:lineRule="exact"/>
        <w:ind w:left="3132" w:right="1164"/>
        <w:rPr>
          <w:b w:val="0"/>
          <w:sz w:val="24"/>
          <w:szCs w:val="24"/>
        </w:rPr>
      </w:pPr>
      <w:r w:rsidRPr="00C4453F">
        <w:rPr>
          <w:rStyle w:val="10"/>
          <w:sz w:val="24"/>
          <w:szCs w:val="24"/>
        </w:rPr>
        <w:t>роботи гуртків, спортивних секцій спеціалізованої школи № 98 на І семестр 2017-201</w:t>
      </w:r>
      <w:r w:rsidRPr="00C4453F">
        <w:rPr>
          <w:rStyle w:val="10"/>
          <w:sz w:val="24"/>
          <w:szCs w:val="24"/>
          <w:lang w:val="ru-RU"/>
        </w:rPr>
        <w:t>8</w:t>
      </w:r>
      <w:r w:rsidRPr="00C4453F">
        <w:rPr>
          <w:rStyle w:val="10"/>
          <w:sz w:val="24"/>
          <w:szCs w:val="24"/>
        </w:rPr>
        <w:t xml:space="preserve"> н. р.</w:t>
      </w:r>
    </w:p>
    <w:tbl>
      <w:tblPr>
        <w:tblStyle w:val="11"/>
        <w:tblpPr w:leftFromText="180" w:rightFromText="180" w:vertAnchor="page" w:horzAnchor="margin" w:tblpY="1846"/>
        <w:tblW w:w="15241" w:type="dxa"/>
        <w:tblLook w:val="04A0" w:firstRow="1" w:lastRow="0" w:firstColumn="1" w:lastColumn="0" w:noHBand="0" w:noVBand="1"/>
      </w:tblPr>
      <w:tblGrid>
        <w:gridCol w:w="640"/>
        <w:gridCol w:w="2906"/>
        <w:gridCol w:w="2079"/>
        <w:gridCol w:w="1631"/>
        <w:gridCol w:w="1654"/>
        <w:gridCol w:w="1727"/>
        <w:gridCol w:w="1580"/>
        <w:gridCol w:w="1501"/>
        <w:gridCol w:w="1523"/>
      </w:tblGrid>
      <w:tr w:rsidR="00235B9B" w:rsidRPr="00C4453F" w:rsidTr="00765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35B9B" w:rsidRPr="00C4453F" w:rsidRDefault="00235B9B" w:rsidP="0063380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2906" w:type="dxa"/>
          </w:tcPr>
          <w:p w:rsidR="00235B9B" w:rsidRPr="00C4453F" w:rsidRDefault="00235B9B" w:rsidP="0063380D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Гурток</w:t>
            </w:r>
          </w:p>
        </w:tc>
        <w:tc>
          <w:tcPr>
            <w:tcW w:w="2079" w:type="dxa"/>
          </w:tcPr>
          <w:p w:rsidR="00235B9B" w:rsidRPr="00C4453F" w:rsidRDefault="00235B9B" w:rsidP="0063380D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Керівник</w:t>
            </w:r>
          </w:p>
        </w:tc>
        <w:tc>
          <w:tcPr>
            <w:tcW w:w="1631" w:type="dxa"/>
          </w:tcPr>
          <w:p w:rsidR="00235B9B" w:rsidRPr="003404CA" w:rsidRDefault="00235B9B" w:rsidP="0063380D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Понеділок</w:t>
            </w:r>
          </w:p>
        </w:tc>
        <w:tc>
          <w:tcPr>
            <w:tcW w:w="1654" w:type="dxa"/>
          </w:tcPr>
          <w:p w:rsidR="00235B9B" w:rsidRPr="003404CA" w:rsidRDefault="00235B9B" w:rsidP="0063380D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Вівторок</w:t>
            </w:r>
          </w:p>
        </w:tc>
        <w:tc>
          <w:tcPr>
            <w:tcW w:w="1727" w:type="dxa"/>
          </w:tcPr>
          <w:p w:rsidR="00235B9B" w:rsidRPr="003404CA" w:rsidRDefault="00235B9B" w:rsidP="0063380D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Серед</w:t>
            </w: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>а</w:t>
            </w:r>
          </w:p>
        </w:tc>
        <w:tc>
          <w:tcPr>
            <w:tcW w:w="1580" w:type="dxa"/>
          </w:tcPr>
          <w:p w:rsidR="00235B9B" w:rsidRPr="003404CA" w:rsidRDefault="00235B9B" w:rsidP="0063380D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Четвер</w:t>
            </w:r>
          </w:p>
        </w:tc>
        <w:tc>
          <w:tcPr>
            <w:tcW w:w="1501" w:type="dxa"/>
          </w:tcPr>
          <w:p w:rsidR="00235B9B" w:rsidRPr="003404CA" w:rsidRDefault="00235B9B" w:rsidP="0063380D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П’ятниця</w:t>
            </w:r>
          </w:p>
        </w:tc>
        <w:tc>
          <w:tcPr>
            <w:tcW w:w="1523" w:type="dxa"/>
          </w:tcPr>
          <w:p w:rsidR="00235B9B" w:rsidRPr="003404CA" w:rsidRDefault="00235B9B" w:rsidP="0063380D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Субота</w:t>
            </w:r>
          </w:p>
        </w:tc>
      </w:tr>
      <w:tr w:rsidR="00235B9B" w:rsidRPr="00C4453F" w:rsidTr="0076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35B9B" w:rsidRPr="00C4453F" w:rsidRDefault="003404CA" w:rsidP="003404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>1</w:t>
            </w:r>
          </w:p>
        </w:tc>
        <w:tc>
          <w:tcPr>
            <w:tcW w:w="2906" w:type="dxa"/>
          </w:tcPr>
          <w:p w:rsidR="00235B9B" w:rsidRDefault="00235B9B" w:rsidP="003404CA">
            <w:pPr>
              <w:spacing w:after="6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35B9B" w:rsidRPr="00C4453F" w:rsidRDefault="00235B9B" w:rsidP="003404CA">
            <w:pPr>
              <w:spacing w:after="6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Футбол</w:t>
            </w:r>
          </w:p>
        </w:tc>
        <w:tc>
          <w:tcPr>
            <w:tcW w:w="2079" w:type="dxa"/>
          </w:tcPr>
          <w:p w:rsidR="00235B9B" w:rsidRDefault="00235B9B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35B9B" w:rsidRPr="00C4453F" w:rsidRDefault="00235B9B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Гриб Р.А.</w:t>
            </w:r>
          </w:p>
        </w:tc>
        <w:tc>
          <w:tcPr>
            <w:tcW w:w="1631" w:type="dxa"/>
          </w:tcPr>
          <w:p w:rsidR="00235B9B" w:rsidRPr="003404CA" w:rsidRDefault="00235B9B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654" w:type="dxa"/>
          </w:tcPr>
          <w:p w:rsidR="00235B9B" w:rsidRPr="003404CA" w:rsidRDefault="00235B9B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15.15 – 16.00</w:t>
            </w:r>
          </w:p>
          <w:p w:rsidR="00235B9B" w:rsidRPr="003404CA" w:rsidRDefault="00235B9B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16.15 – 17.00</w:t>
            </w:r>
          </w:p>
        </w:tc>
        <w:tc>
          <w:tcPr>
            <w:tcW w:w="1727" w:type="dxa"/>
          </w:tcPr>
          <w:p w:rsidR="00235B9B" w:rsidRPr="003404CA" w:rsidRDefault="00235B9B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580" w:type="dxa"/>
          </w:tcPr>
          <w:p w:rsidR="00235B9B" w:rsidRPr="003404CA" w:rsidRDefault="00235B9B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15.15 – 16.00</w:t>
            </w:r>
          </w:p>
        </w:tc>
        <w:tc>
          <w:tcPr>
            <w:tcW w:w="1501" w:type="dxa"/>
          </w:tcPr>
          <w:p w:rsidR="00235B9B" w:rsidRPr="003404CA" w:rsidRDefault="00235B9B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1523" w:type="dxa"/>
          </w:tcPr>
          <w:p w:rsidR="00235B9B" w:rsidRPr="003404CA" w:rsidRDefault="00235B9B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10.00–10.45</w:t>
            </w:r>
          </w:p>
          <w:p w:rsidR="00235B9B" w:rsidRPr="003404CA" w:rsidRDefault="00235B9B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11.00–11.45</w:t>
            </w:r>
          </w:p>
        </w:tc>
      </w:tr>
      <w:tr w:rsidR="00256691" w:rsidRPr="00C4453F" w:rsidTr="0076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>2</w:t>
            </w:r>
          </w:p>
        </w:tc>
        <w:tc>
          <w:tcPr>
            <w:tcW w:w="2906" w:type="dxa"/>
          </w:tcPr>
          <w:p w:rsidR="00256691" w:rsidRDefault="00256691" w:rsidP="003404CA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Default="00256691" w:rsidP="003404CA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Шаховий</w:t>
            </w:r>
          </w:p>
        </w:tc>
        <w:tc>
          <w:tcPr>
            <w:tcW w:w="2079" w:type="dxa"/>
          </w:tcPr>
          <w:p w:rsidR="00256691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</w:pPr>
          </w:p>
          <w:p w:rsidR="00256691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  <w:t xml:space="preserve">Блажко </w:t>
            </w: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В.К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15.30-16.15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16.20-17.05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17.10 – 17.55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23 к.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14.30-15.15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15.20-16.05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16.10 – 16.55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7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15.30-16.15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16.20-17.05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17.10 – 17.55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23 к.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14.30-15.15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15.20-16.05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16.10 – 16.55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1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15.30-16.15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16.20-17.05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17.10 – 17.55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23 к.</w:t>
            </w:r>
          </w:p>
        </w:tc>
        <w:tc>
          <w:tcPr>
            <w:tcW w:w="1523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10.00 – 10.45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10.50-11.35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11.40 – 11.25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256691" w:rsidRPr="00C4453F" w:rsidTr="0076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tabs>
                <w:tab w:val="center" w:pos="212"/>
              </w:tabs>
              <w:spacing w:line="276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>3</w:t>
            </w:r>
          </w:p>
        </w:tc>
        <w:tc>
          <w:tcPr>
            <w:tcW w:w="2906" w:type="dxa"/>
          </w:tcPr>
          <w:p w:rsidR="00256691" w:rsidRDefault="00256691" w:rsidP="003404CA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Таєквондо</w:t>
            </w:r>
            <w:proofErr w:type="spellEnd"/>
          </w:p>
        </w:tc>
        <w:tc>
          <w:tcPr>
            <w:tcW w:w="2079" w:type="dxa"/>
          </w:tcPr>
          <w:p w:rsidR="00256691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Павлюк Ю.С.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15.30 – 16.15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(спортзал)</w:t>
            </w:r>
          </w:p>
        </w:tc>
        <w:tc>
          <w:tcPr>
            <w:tcW w:w="1654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15.30 – 16.15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(спортзал)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15.30 – 16.15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(спортзал)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>4</w:t>
            </w:r>
          </w:p>
        </w:tc>
        <w:tc>
          <w:tcPr>
            <w:tcW w:w="2906" w:type="dxa"/>
          </w:tcPr>
          <w:p w:rsidR="00256691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256691" w:rsidRPr="00C4453F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«Київський вальс»</w:t>
            </w:r>
          </w:p>
        </w:tc>
        <w:tc>
          <w:tcPr>
            <w:tcW w:w="2079" w:type="dxa"/>
          </w:tcPr>
          <w:p w:rsidR="00256691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Савенко</w:t>
            </w: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 xml:space="preserve"> О.Ю.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17.15-18.00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18.10–18.55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19.05–19.50</w:t>
            </w:r>
          </w:p>
        </w:tc>
        <w:tc>
          <w:tcPr>
            <w:tcW w:w="150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17.15–18.00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18.10–18.55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19.05–19.50</w:t>
            </w: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>5</w:t>
            </w:r>
          </w:p>
        </w:tc>
        <w:tc>
          <w:tcPr>
            <w:tcW w:w="2906" w:type="dxa"/>
          </w:tcPr>
          <w:p w:rsidR="00256691" w:rsidRDefault="00256691" w:rsidP="003404CA">
            <w:pPr>
              <w:spacing w:after="6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after="6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Хореографічний</w:t>
            </w:r>
          </w:p>
          <w:p w:rsidR="00256691" w:rsidRPr="00C4453F" w:rsidRDefault="00256691" w:rsidP="003404CA">
            <w:pPr>
              <w:spacing w:before="6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«Дивертисмент»</w:t>
            </w:r>
          </w:p>
        </w:tc>
        <w:tc>
          <w:tcPr>
            <w:tcW w:w="2079" w:type="dxa"/>
          </w:tcPr>
          <w:p w:rsidR="00256691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Косогорова</w:t>
            </w:r>
            <w:proofErr w:type="spellEnd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 xml:space="preserve"> А.М.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14.00- 14.45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14.50 – 15.35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15.40 – 16.25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16.30 – 17.15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17.20 – 18.05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4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15.00 – 15.45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15.50 – 16.35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16.40 – 17.25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7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14.00- 14.45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14.50 – 15.35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15.40 – 16.25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16.30 – 17.15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17.20 – 18.05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15.00-15.45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15.50 – 16.35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16.40 – 17.25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1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15.00-15.45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15.50 – 16.35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>6</w:t>
            </w:r>
          </w:p>
        </w:tc>
        <w:tc>
          <w:tcPr>
            <w:tcW w:w="2906" w:type="dxa"/>
          </w:tcPr>
          <w:p w:rsidR="00256691" w:rsidRPr="00C4453F" w:rsidRDefault="00256691" w:rsidP="003404CA">
            <w:pPr>
              <w:spacing w:after="6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Юні інспектори</w:t>
            </w:r>
          </w:p>
          <w:p w:rsidR="00256691" w:rsidRPr="00C4453F" w:rsidRDefault="00256691" w:rsidP="003404CA">
            <w:pPr>
              <w:spacing w:before="6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руху «Сигнал»</w:t>
            </w:r>
          </w:p>
        </w:tc>
        <w:tc>
          <w:tcPr>
            <w:tcW w:w="2079" w:type="dxa"/>
          </w:tcPr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Коляда Т.О.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</w:tcPr>
          <w:p w:rsidR="00256691" w:rsidRPr="003404CA" w:rsidRDefault="00256691" w:rsidP="003404CA">
            <w:pPr>
              <w:spacing w:line="23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</w:tcPr>
          <w:p w:rsidR="00256691" w:rsidRPr="003404CA" w:rsidRDefault="00256691" w:rsidP="003404CA">
            <w:pPr>
              <w:spacing w:line="23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10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pacing w:val="10"/>
                <w:sz w:val="22"/>
                <w:szCs w:val="22"/>
                <w:shd w:val="clear" w:color="auto" w:fill="FFFFFF"/>
                <w:lang w:eastAsia="en-US"/>
              </w:rPr>
              <w:t>15.15-16.00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pacing w:val="10"/>
                <w:sz w:val="22"/>
                <w:szCs w:val="22"/>
                <w:shd w:val="clear" w:color="auto" w:fill="FFFFFF"/>
                <w:lang w:eastAsia="en-US"/>
              </w:rPr>
              <w:t>47 к.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spacing w:line="276" w:lineRule="exact"/>
              <w:ind w:left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>7</w:t>
            </w:r>
          </w:p>
        </w:tc>
        <w:tc>
          <w:tcPr>
            <w:tcW w:w="2906" w:type="dxa"/>
          </w:tcPr>
          <w:p w:rsidR="00256691" w:rsidRDefault="00256691" w:rsidP="003404CA">
            <w:pPr>
              <w:spacing w:after="12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after="120"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«Чарівний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 xml:space="preserve"> </w:t>
            </w: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пензлик»</w:t>
            </w:r>
          </w:p>
        </w:tc>
        <w:tc>
          <w:tcPr>
            <w:tcW w:w="2079" w:type="dxa"/>
          </w:tcPr>
          <w:p w:rsidR="00256691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</w:pPr>
          </w:p>
          <w:p w:rsidR="00256691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  <w:t xml:space="preserve">Бутенко </w:t>
            </w: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О.Ю.</w:t>
            </w: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631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14.30 – 15.15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1727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15.20 – 16.05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15.10 – 15.55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16.00- 16.45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1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en-US"/>
              </w:rPr>
              <w:t>8</w:t>
            </w:r>
          </w:p>
        </w:tc>
        <w:tc>
          <w:tcPr>
            <w:tcW w:w="2906" w:type="dxa"/>
          </w:tcPr>
          <w:p w:rsidR="00256691" w:rsidRDefault="00256691" w:rsidP="003404CA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Туристично-краєзнавчий</w:t>
            </w:r>
          </w:p>
        </w:tc>
        <w:tc>
          <w:tcPr>
            <w:tcW w:w="2079" w:type="dxa"/>
          </w:tcPr>
          <w:p w:rsidR="00256691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Гончар С.П.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15.15 – 16.00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16.10 – 16.55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46 к.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906" w:type="dxa"/>
          </w:tcPr>
          <w:p w:rsidR="00256691" w:rsidRPr="00C4453F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Студія</w:t>
            </w:r>
          </w:p>
          <w:p w:rsidR="00256691" w:rsidRPr="00C4453F" w:rsidRDefault="00256691" w:rsidP="003404CA">
            <w:pPr>
              <w:spacing w:line="276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eastAsia="en-US"/>
              </w:rPr>
              <w:t>театрального мистецтва «</w:t>
            </w: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eastAsia="en-US"/>
              </w:rPr>
              <w:t>Нарру</w:t>
            </w:r>
            <w:proofErr w:type="spellEnd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Land</w:t>
            </w:r>
            <w:r w:rsidRPr="00C445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 w:eastAsia="en-US"/>
              </w:rPr>
              <w:t>»</w:t>
            </w:r>
          </w:p>
        </w:tc>
        <w:tc>
          <w:tcPr>
            <w:tcW w:w="2079" w:type="dxa"/>
          </w:tcPr>
          <w:p w:rsidR="00256691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Материнський В.Я.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16.00-16.45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16.50-17.35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17.45-18.30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акт. зал</w:t>
            </w:r>
          </w:p>
        </w:tc>
        <w:tc>
          <w:tcPr>
            <w:tcW w:w="1654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16.00-16.45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16.50-17.35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17.45-18.30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акт. зал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16.00-16.45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16.50-17.35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17.45-18.30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акт. зал</w:t>
            </w: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  <w:lastRenderedPageBreak/>
              <w:t>10</w:t>
            </w:r>
          </w:p>
        </w:tc>
        <w:tc>
          <w:tcPr>
            <w:tcW w:w="2906" w:type="dxa"/>
          </w:tcPr>
          <w:p w:rsidR="00256691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</w:pPr>
          </w:p>
          <w:p w:rsidR="00256691" w:rsidRPr="00C4453F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  <w:t>Г</w:t>
            </w: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імнастика</w:t>
            </w:r>
            <w:proofErr w:type="spellEnd"/>
          </w:p>
          <w:p w:rsidR="00256691" w:rsidRPr="00C4453F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en-US" w:eastAsia="en-US"/>
              </w:rPr>
            </w:pPr>
          </w:p>
        </w:tc>
        <w:tc>
          <w:tcPr>
            <w:tcW w:w="2079" w:type="dxa"/>
          </w:tcPr>
          <w:p w:rsidR="00256691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Терлякова</w:t>
            </w:r>
            <w:proofErr w:type="spellEnd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 xml:space="preserve"> Ю.С.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 w:eastAsia="en-US"/>
              </w:rPr>
              <w:t>14</w:t>
            </w: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>.30 – 15.15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>15.30 – 16.15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654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 w:eastAsia="en-US"/>
              </w:rPr>
              <w:t>14</w:t>
            </w: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>.30 – 15.15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>15.30 – 16.15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7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80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 w:eastAsia="en-US"/>
              </w:rPr>
              <w:t>14</w:t>
            </w: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>.30 – 15.15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>15.30 – 16.15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1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 w:eastAsia="en-US"/>
              </w:rPr>
              <w:t>14</w:t>
            </w: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>.30 – 15.15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 w:eastAsia="en-US"/>
              </w:rPr>
              <w:t>15.30 – 16.15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256691" w:rsidP="003404C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</w:pPr>
          </w:p>
          <w:p w:rsidR="00256691" w:rsidRPr="00C4453F" w:rsidRDefault="00256691" w:rsidP="003404C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</w:pPr>
          </w:p>
          <w:p w:rsidR="00256691" w:rsidRPr="00C4453F" w:rsidRDefault="003404CA" w:rsidP="003404C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  <w:t>11</w:t>
            </w:r>
          </w:p>
        </w:tc>
        <w:tc>
          <w:tcPr>
            <w:tcW w:w="2906" w:type="dxa"/>
          </w:tcPr>
          <w:p w:rsidR="00256691" w:rsidRPr="00C4453F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</w:pPr>
          </w:p>
          <w:p w:rsidR="00256691" w:rsidRPr="00C4453F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</w:pPr>
          </w:p>
          <w:p w:rsidR="00256691" w:rsidRPr="00C4453F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</w:pP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  <w:t>Сучасний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  <w:t>естрадний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 w:eastAsia="en-US"/>
              </w:rPr>
              <w:t>танець</w:t>
            </w:r>
            <w:proofErr w:type="spellEnd"/>
          </w:p>
        </w:tc>
        <w:tc>
          <w:tcPr>
            <w:tcW w:w="2079" w:type="dxa"/>
          </w:tcPr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Ковальова-</w:t>
            </w: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Кш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и</w:t>
            </w: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вінська</w:t>
            </w:r>
            <w:proofErr w:type="spellEnd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 xml:space="preserve"> Г.В.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15.30 – 16.15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16.20 -17.05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17.10 – 17.55</w:t>
            </w:r>
          </w:p>
        </w:tc>
        <w:tc>
          <w:tcPr>
            <w:tcW w:w="1654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727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15.30 – 16.15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16.20 – 17.05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17.10 – 17.55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 w:eastAsia="en-US"/>
              </w:rPr>
            </w:pPr>
          </w:p>
        </w:tc>
        <w:tc>
          <w:tcPr>
            <w:tcW w:w="1501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15.30 – 16.15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16.20 – 17.05</w:t>
            </w:r>
          </w:p>
          <w:p w:rsidR="00256691" w:rsidRPr="003404CA" w:rsidRDefault="00256691" w:rsidP="003404CA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 w:eastAsia="en-US"/>
              </w:rPr>
            </w:pPr>
            <w:r w:rsidRPr="003404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17.10 – 17.55</w:t>
            </w: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  <w:t>12</w:t>
            </w:r>
          </w:p>
        </w:tc>
        <w:tc>
          <w:tcPr>
            <w:tcW w:w="2906" w:type="dxa"/>
          </w:tcPr>
          <w:p w:rsidR="00256691" w:rsidRDefault="00256691" w:rsidP="003404CA">
            <w:pPr>
              <w:spacing w:line="27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</w:p>
          <w:p w:rsidR="00256691" w:rsidRPr="00C4453F" w:rsidRDefault="00256691" w:rsidP="003404CA">
            <w:pPr>
              <w:spacing w:line="27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Народно-</w:t>
            </w: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прикладне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 xml:space="preserve"> </w:t>
            </w: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мистецтво</w:t>
            </w:r>
            <w:proofErr w:type="spellEnd"/>
          </w:p>
        </w:tc>
        <w:tc>
          <w:tcPr>
            <w:tcW w:w="2079" w:type="dxa"/>
          </w:tcPr>
          <w:p w:rsidR="00256691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Мулярчук</w:t>
            </w:r>
            <w:proofErr w:type="spellEnd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 xml:space="preserve"> А.Ю.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15.20 – 16.05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16.20 – 17.05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4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15.20 – 16.05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  <w:t>16.20 – 17.05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1727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14.20 – 15.05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15.20 – 16.05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16.20 – 17.05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14.20 – 15.05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15.20 – 16.05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56691" w:rsidRPr="00C4453F" w:rsidTr="0076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3404CA" w:rsidRDefault="003404CA" w:rsidP="003404CA">
            <w:pPr>
              <w:spacing w:line="274" w:lineRule="exact"/>
              <w:ind w:left="14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  <w:t>13</w:t>
            </w:r>
          </w:p>
          <w:p w:rsidR="00256691" w:rsidRPr="003404CA" w:rsidRDefault="00256691" w:rsidP="003404CA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</w:p>
        </w:tc>
        <w:tc>
          <w:tcPr>
            <w:tcW w:w="2906" w:type="dxa"/>
          </w:tcPr>
          <w:p w:rsidR="00256691" w:rsidRPr="00C4453F" w:rsidRDefault="00256691" w:rsidP="003404CA">
            <w:pPr>
              <w:spacing w:line="27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Фольклорний</w:t>
            </w:r>
            <w:proofErr w:type="spellEnd"/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 xml:space="preserve"> ансамбль</w:t>
            </w:r>
          </w:p>
          <w:p w:rsidR="00256691" w:rsidRPr="00C4453F" w:rsidRDefault="00256691" w:rsidP="003404CA">
            <w:pPr>
              <w:spacing w:line="27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«</w:t>
            </w: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Ягілочка</w:t>
            </w:r>
            <w:proofErr w:type="spellEnd"/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»</w:t>
            </w:r>
          </w:p>
          <w:p w:rsidR="00256691" w:rsidRPr="00C4453F" w:rsidRDefault="00256691" w:rsidP="003404CA">
            <w:pPr>
              <w:spacing w:line="27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ЦДЮТ</w:t>
            </w:r>
          </w:p>
        </w:tc>
        <w:tc>
          <w:tcPr>
            <w:tcW w:w="2079" w:type="dxa"/>
          </w:tcPr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Шевченко С.М.</w:t>
            </w:r>
          </w:p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Тіщенко</w:t>
            </w:r>
            <w:proofErr w:type="spellEnd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 xml:space="preserve"> Г.І.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13.30 - 14.15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14.15 – 15.05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.(зал)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15.10 – 15.55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16.00 - 16.45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16.50 – 17.35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17.40 – 18.25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майстерня</w:t>
            </w:r>
          </w:p>
        </w:tc>
        <w:tc>
          <w:tcPr>
            <w:tcW w:w="1654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14.15 – 15.05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 (зал)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15.10 – 15.55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16.00 - 16.45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16.50 – 17.35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17.40 – 18.25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18.30 – 19.15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27 </w:t>
            </w: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каб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7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13.30 - 14.15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14.15 – 15.05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 (зал)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15.10 – 15.55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16.00 - 16.45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16.50 – 17.35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17.40 – 18.25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майстерня</w:t>
            </w: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14.15 – 15.05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 (зал)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15.10 – 15.55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16.00 - 16.45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16.50 – 17.35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17.40 – 18.25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18.30 – 19.15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27 </w:t>
            </w: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каб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1" w:type="dxa"/>
          </w:tcPr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14.15 – 15.05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філ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(зал)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15.10 – 15.55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16.00 - 16.45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16.50 – 17.35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17.40 – 18.25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18.30 – 19.15</w:t>
            </w:r>
          </w:p>
          <w:p w:rsidR="00256691" w:rsidRPr="003404CA" w:rsidRDefault="00256691" w:rsidP="003404C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27 </w:t>
            </w:r>
            <w:proofErr w:type="spellStart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каб</w:t>
            </w:r>
            <w:proofErr w:type="spellEnd"/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., майстерня</w:t>
            </w:r>
          </w:p>
        </w:tc>
        <w:tc>
          <w:tcPr>
            <w:tcW w:w="1523" w:type="dxa"/>
          </w:tcPr>
          <w:p w:rsidR="00256691" w:rsidRPr="003404CA" w:rsidRDefault="00256691" w:rsidP="003404CA">
            <w:pPr>
              <w:spacing w:line="274" w:lineRule="exact"/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en-US"/>
              </w:rPr>
            </w:pPr>
          </w:p>
        </w:tc>
      </w:tr>
      <w:tr w:rsidR="00256691" w:rsidRPr="00C4453F" w:rsidTr="0076565E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256691" w:rsidRPr="00C4453F" w:rsidRDefault="003404CA" w:rsidP="003404CA">
            <w:pPr>
              <w:tabs>
                <w:tab w:val="center" w:pos="21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ru-RU" w:eastAsia="en-US"/>
              </w:rPr>
              <w:t>14</w:t>
            </w:r>
          </w:p>
        </w:tc>
        <w:tc>
          <w:tcPr>
            <w:tcW w:w="2906" w:type="dxa"/>
          </w:tcPr>
          <w:p w:rsidR="00256691" w:rsidRPr="00C4453F" w:rsidRDefault="00256691" w:rsidP="003404CA">
            <w:pPr>
              <w:spacing w:line="27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 xml:space="preserve">Школа </w:t>
            </w: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виживання</w:t>
            </w:r>
            <w:proofErr w:type="spellEnd"/>
          </w:p>
          <w:p w:rsidR="00256691" w:rsidRPr="00C4453F" w:rsidRDefault="00256691" w:rsidP="003404CA">
            <w:pPr>
              <w:spacing w:line="27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</w:pPr>
            <w:r w:rsidRPr="00C4453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en-US"/>
              </w:rPr>
              <w:t>КПДЮ</w:t>
            </w:r>
          </w:p>
        </w:tc>
        <w:tc>
          <w:tcPr>
            <w:tcW w:w="2079" w:type="dxa"/>
          </w:tcPr>
          <w:p w:rsidR="00256691" w:rsidRPr="00C4453F" w:rsidRDefault="00256691" w:rsidP="003404CA">
            <w:pPr>
              <w:spacing w:line="220" w:lineRule="exact"/>
              <w:ind w:lef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proofErr w:type="spellStart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>Ахвердов</w:t>
            </w:r>
            <w:proofErr w:type="spellEnd"/>
            <w:r w:rsidRPr="00C4453F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/>
              </w:rPr>
              <w:t xml:space="preserve"> А. О.</w:t>
            </w:r>
          </w:p>
        </w:tc>
        <w:tc>
          <w:tcPr>
            <w:tcW w:w="163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1654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1727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1580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4C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16.00 – 16.45</w:t>
            </w:r>
          </w:p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</w:tcPr>
          <w:p w:rsidR="00256691" w:rsidRPr="003404CA" w:rsidRDefault="00256691" w:rsidP="003404C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</w:tcPr>
          <w:p w:rsidR="00256691" w:rsidRPr="003404CA" w:rsidRDefault="00256691" w:rsidP="003404CA">
            <w:pPr>
              <w:spacing w:line="27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F1266" w:rsidRPr="00FF1266" w:rsidTr="0076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FF1266" w:rsidRPr="00FF1266" w:rsidRDefault="00FF1266" w:rsidP="00FF126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2906" w:type="dxa"/>
          </w:tcPr>
          <w:p w:rsidR="00FF1266" w:rsidRPr="00FF1266" w:rsidRDefault="00FF1266" w:rsidP="00FF1266">
            <w:pPr>
              <w:spacing w:line="27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266" w:rsidRPr="00FF1266" w:rsidRDefault="00FF1266" w:rsidP="00FF1266">
            <w:pPr>
              <w:spacing w:line="27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eastAsia="en-US"/>
              </w:rPr>
              <w:t>Військово- патріотичний «Захист Вітчизни»</w:t>
            </w:r>
          </w:p>
        </w:tc>
        <w:tc>
          <w:tcPr>
            <w:tcW w:w="2079" w:type="dxa"/>
          </w:tcPr>
          <w:p w:rsidR="00FF1266" w:rsidRPr="00FF1266" w:rsidRDefault="00FF1266" w:rsidP="00FF1266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266" w:rsidRPr="00FF1266" w:rsidRDefault="00FF1266" w:rsidP="00FF1266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  <w:p w:rsidR="00FF1266" w:rsidRPr="00FF1266" w:rsidRDefault="00FF1266" w:rsidP="00FF1266">
            <w:pPr>
              <w:spacing w:line="220" w:lineRule="exact"/>
              <w:ind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  <w:lang w:eastAsia="en-US"/>
              </w:rPr>
              <w:t>Усок С.О.</w:t>
            </w:r>
          </w:p>
        </w:tc>
        <w:tc>
          <w:tcPr>
            <w:tcW w:w="1631" w:type="dxa"/>
          </w:tcPr>
          <w:p w:rsidR="00FF1266" w:rsidRPr="00FF1266" w:rsidRDefault="00FF1266" w:rsidP="00FF1266">
            <w:pPr>
              <w:spacing w:line="2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:rsidR="00FF1266" w:rsidRPr="00FF1266" w:rsidRDefault="00FF1266" w:rsidP="00FF1266">
            <w:pPr>
              <w:spacing w:line="2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15.15-16.00</w:t>
            </w:r>
            <w:bookmarkStart w:id="1" w:name="_GoBack"/>
            <w:bookmarkEnd w:id="1"/>
          </w:p>
          <w:p w:rsidR="00FF1266" w:rsidRPr="00FF1266" w:rsidRDefault="00FF1266" w:rsidP="00FF1266">
            <w:pPr>
              <w:spacing w:line="2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16.05-16.50</w:t>
            </w:r>
          </w:p>
        </w:tc>
        <w:tc>
          <w:tcPr>
            <w:tcW w:w="1654" w:type="dxa"/>
          </w:tcPr>
          <w:p w:rsidR="00FF1266" w:rsidRPr="00FF1266" w:rsidRDefault="00FF1266" w:rsidP="00FF1266">
            <w:pPr>
              <w:spacing w:line="2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:rsidR="00FF1266" w:rsidRPr="00FF1266" w:rsidRDefault="00FF1266" w:rsidP="00FF1266">
            <w:pPr>
              <w:spacing w:line="2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15.15-16.00</w:t>
            </w:r>
          </w:p>
          <w:p w:rsidR="00FF1266" w:rsidRPr="00FF1266" w:rsidRDefault="00FF1266" w:rsidP="00FF12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16.05-16.50</w:t>
            </w:r>
          </w:p>
        </w:tc>
        <w:tc>
          <w:tcPr>
            <w:tcW w:w="1727" w:type="dxa"/>
          </w:tcPr>
          <w:p w:rsidR="00FF1266" w:rsidRPr="00FF1266" w:rsidRDefault="00FF1266" w:rsidP="00FF12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FF1266" w:rsidRPr="00FF1266" w:rsidRDefault="00FF1266" w:rsidP="00FF1266">
            <w:pPr>
              <w:spacing w:line="2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:rsidR="00FF1266" w:rsidRPr="00FF1266" w:rsidRDefault="00FF1266" w:rsidP="00FF1266">
            <w:pPr>
              <w:spacing w:line="2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15.15-16.00</w:t>
            </w:r>
          </w:p>
          <w:p w:rsidR="00FF1266" w:rsidRPr="00FF1266" w:rsidRDefault="00FF1266" w:rsidP="00FF1266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16.05-16.50</w:t>
            </w:r>
          </w:p>
        </w:tc>
        <w:tc>
          <w:tcPr>
            <w:tcW w:w="1501" w:type="dxa"/>
          </w:tcPr>
          <w:p w:rsidR="00FF1266" w:rsidRPr="00FF1266" w:rsidRDefault="00FF1266" w:rsidP="00FF126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</w:tcPr>
          <w:p w:rsidR="00FF1266" w:rsidRPr="00FF1266" w:rsidRDefault="00FF1266" w:rsidP="00FF1266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10.00-10.45</w:t>
            </w:r>
          </w:p>
          <w:p w:rsidR="00FF1266" w:rsidRPr="00FF1266" w:rsidRDefault="00FF1266" w:rsidP="00FF1266">
            <w:pPr>
              <w:spacing w:line="276" w:lineRule="exact"/>
              <w:ind w:left="-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10.50-11.35</w:t>
            </w:r>
          </w:p>
          <w:p w:rsidR="00FF1266" w:rsidRPr="00FF1266" w:rsidRDefault="00FF1266" w:rsidP="00FF1266">
            <w:pPr>
              <w:spacing w:line="27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F1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11.40-12.25</w:t>
            </w:r>
          </w:p>
          <w:p w:rsidR="00FF1266" w:rsidRPr="00FF1266" w:rsidRDefault="00FF1266" w:rsidP="00FF1266">
            <w:pPr>
              <w:spacing w:line="29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35B9B" w:rsidRDefault="00235B9B" w:rsidP="00235B9B">
      <w:pPr>
        <w:rPr>
          <w:color w:val="auto"/>
          <w:lang w:val="ru-RU"/>
        </w:rPr>
      </w:pPr>
    </w:p>
    <w:p w:rsidR="00256691" w:rsidRPr="00C4453F" w:rsidRDefault="00256691" w:rsidP="00235B9B">
      <w:pPr>
        <w:rPr>
          <w:color w:val="auto"/>
          <w:lang w:val="ru-RU"/>
        </w:rPr>
      </w:pPr>
    </w:p>
    <w:p w:rsidR="00235B9B" w:rsidRDefault="00235B9B" w:rsidP="00235B9B">
      <w:pPr>
        <w:rPr>
          <w:color w:val="auto"/>
          <w:lang w:val="ru-RU"/>
        </w:rPr>
      </w:pPr>
    </w:p>
    <w:p w:rsidR="00235B9B" w:rsidRPr="00474348" w:rsidRDefault="00235B9B" w:rsidP="00235B9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235B9B" w:rsidRPr="00474348" w:rsidSect="00235B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9B"/>
    <w:rsid w:val="00235B9B"/>
    <w:rsid w:val="00256691"/>
    <w:rsid w:val="003404CA"/>
    <w:rsid w:val="0076565E"/>
    <w:rsid w:val="00D80AEC"/>
    <w:rsid w:val="00E73A6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9B6-CEF3-4074-B8C5-943786FF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B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35B9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3"/>
      <w:w w:val="100"/>
      <w:position w:val="0"/>
      <w:sz w:val="27"/>
      <w:szCs w:val="27"/>
      <w:u w:val="none"/>
      <w:lang w:val="uk-UA"/>
    </w:rPr>
  </w:style>
  <w:style w:type="character" w:customStyle="1" w:styleId="a3">
    <w:name w:val="Основной текст_"/>
    <w:basedOn w:val="a0"/>
    <w:link w:val="3"/>
    <w:rsid w:val="00235B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1"/>
    <w:basedOn w:val="a3"/>
    <w:rsid w:val="00235B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235B9B"/>
    <w:pPr>
      <w:shd w:val="clear" w:color="auto" w:fill="FFFFFF"/>
      <w:spacing w:before="24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23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65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765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</dc:creator>
  <cp:keywords/>
  <dc:description/>
  <cp:lastModifiedBy>s1ntez</cp:lastModifiedBy>
  <cp:revision>4</cp:revision>
  <dcterms:created xsi:type="dcterms:W3CDTF">2017-10-18T19:17:00Z</dcterms:created>
  <dcterms:modified xsi:type="dcterms:W3CDTF">2017-10-19T12:35:00Z</dcterms:modified>
</cp:coreProperties>
</file>